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141" w:rsidRDefault="00C04141" w:rsidP="0015099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355">
        <w:rPr>
          <w:noProof/>
        </w:rPr>
        <w:drawing>
          <wp:inline distT="0" distB="0" distL="0" distR="0" wp14:anchorId="35368C73" wp14:editId="08B6EA0D">
            <wp:extent cx="5482370" cy="7781925"/>
            <wp:effectExtent l="0" t="0" r="4445" b="0"/>
            <wp:docPr id="1" name="Рисунок 1" descr="C:\Users\Учительская\Desktop\Мои документы\2018-03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ская\Desktop\Мои документы\2018-03-12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8" t="2914" b="1798"/>
                    <a:stretch/>
                  </pic:blipFill>
                  <pic:spPr bwMode="auto">
                    <a:xfrm>
                      <a:off x="0" y="0"/>
                      <a:ext cx="5483216" cy="778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50999"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C04141" w:rsidRDefault="00C04141" w:rsidP="0015099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141" w:rsidRDefault="00C04141" w:rsidP="0015099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141" w:rsidRDefault="00C04141" w:rsidP="0015099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141" w:rsidRDefault="00C04141" w:rsidP="0015099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141" w:rsidRDefault="00C04141" w:rsidP="0015099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141" w:rsidRDefault="00C04141" w:rsidP="0015099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141" w:rsidRDefault="00C04141" w:rsidP="0015099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141" w:rsidRDefault="00C04141" w:rsidP="0015099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999" w:rsidRPr="00150999" w:rsidRDefault="00150999" w:rsidP="00150999">
      <w:pPr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bookmarkStart w:id="0" w:name="_GoBack"/>
      <w:bookmarkEnd w:id="0"/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При выборе меры дисциплинарного взыскания Школа должна учитывать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мнение советов обучающихся (далее – Ученический совет), советов родителей (законных представителей) несовершеннолетних обучающих</w:t>
      </w:r>
      <w:r w:rsidR="00587215">
        <w:rPr>
          <w:rFonts w:ascii="Times New Roman" w:eastAsia="Times New Roman" w:hAnsi="Times New Roman" w:cs="Times New Roman"/>
          <w:color w:val="000000"/>
          <w:sz w:val="24"/>
          <w:szCs w:val="24"/>
        </w:rPr>
        <w:t>ся  (далее – Родительский комитет</w:t>
      </w:r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школы).                   </w:t>
      </w:r>
    </w:p>
    <w:p w:rsidR="00150999" w:rsidRPr="00150999" w:rsidRDefault="00150999" w:rsidP="00150999">
      <w:pPr>
        <w:spacing w:after="0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>2.6.      До применения меры дисциплинарного взыскания Школа должна затребовать от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150999" w:rsidRPr="00150999" w:rsidRDefault="00150999" w:rsidP="00150999">
      <w:pPr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150999" w:rsidRPr="00150999" w:rsidRDefault="00150999" w:rsidP="00150999">
      <w:pPr>
        <w:spacing w:after="0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>2.7.      Мера дисциплинарного взыскания применяется не позднее одного месяца со дня обнаружения проступка, не считая времени отсутствия обучающегося, указанного в пункте 2.4. настоящего Положения, а также времени, необходимого на учет мн</w:t>
      </w:r>
      <w:r w:rsidR="00587215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Ученического совета, Родительского комитета</w:t>
      </w:r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школы, но не более семи учебных дней со дня представления директору Школы мотивированного мнения указанных советов и органов в письменной форме.</w:t>
      </w:r>
    </w:p>
    <w:p w:rsidR="00150999" w:rsidRPr="00150999" w:rsidRDefault="00150999" w:rsidP="00150999">
      <w:pPr>
        <w:spacing w:after="0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>2.8.     Отчисление несовершеннолетнего обучающегося, достигшего возраста пятнадцати лет из Школы,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Школе, оказывает отрицательное влияние на других обучающихся, нарушает их права и права работников Школы, а также нормальное функционирование Школы.</w:t>
      </w:r>
    </w:p>
    <w:p w:rsidR="00150999" w:rsidRPr="00150999" w:rsidRDefault="00150999" w:rsidP="00150999">
      <w:pPr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(или) меры дисциплинарного взыскания сняты в установленном порядке.</w:t>
      </w:r>
    </w:p>
    <w:p w:rsidR="00150999" w:rsidRPr="00150999" w:rsidRDefault="00150999" w:rsidP="00150999">
      <w:pPr>
        <w:spacing w:after="0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>2.9.     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обучающихся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150999" w:rsidRPr="00150999" w:rsidRDefault="00150999" w:rsidP="00150999">
      <w:pPr>
        <w:spacing w:after="0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>2.10.</w:t>
      </w:r>
      <w:r w:rsidRPr="0015099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150999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>Об отчислении несовершеннолетнего обучающегося в качестве меры</w:t>
      </w:r>
      <w:r w:rsidR="0058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дисциплинарного взыскания Школа</w:t>
      </w:r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незамедлительно обязана проинформировать орган местного самоуправления, осуществляющий управление в сфере образования.</w:t>
      </w:r>
    </w:p>
    <w:p w:rsidR="00150999" w:rsidRPr="00150999" w:rsidRDefault="00150999" w:rsidP="00150999">
      <w:pPr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Школы, не позднее чем в месячный срок принимают меры, обеспечивающие получение несовершеннолетним общего образования.</w:t>
      </w:r>
    </w:p>
    <w:p w:rsidR="00150999" w:rsidRPr="00150999" w:rsidRDefault="00150999" w:rsidP="00150999">
      <w:pPr>
        <w:spacing w:after="0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>2.11.</w:t>
      </w:r>
      <w:r w:rsidRPr="0015099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150999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Применение к обучающемуся меры дисциплинарного взыскания офор</w:t>
      </w:r>
      <w:r w:rsidR="00587215">
        <w:rPr>
          <w:rFonts w:ascii="Times New Roman" w:eastAsia="Times New Roman" w:hAnsi="Times New Roman" w:cs="Times New Roman"/>
          <w:color w:val="000000"/>
          <w:sz w:val="24"/>
          <w:szCs w:val="24"/>
        </w:rPr>
        <w:t>мляется приказом</w:t>
      </w:r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директора Школы,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</w:t>
      </w:r>
      <w:proofErr w:type="gramStart"/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отсутствия</w:t>
      </w:r>
      <w:proofErr w:type="gramEnd"/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обучающегося в Школе. Отказ обучающегося, родителей (законных представителей) несовершеннолетнего обучающегося ознакомиться с указанным приказом (распоряжением) под роспись оформляется соответствующим актом.</w:t>
      </w:r>
    </w:p>
    <w:p w:rsidR="00150999" w:rsidRPr="00150999" w:rsidRDefault="00150999" w:rsidP="00150999">
      <w:pPr>
        <w:spacing w:after="0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>2.12.</w:t>
      </w:r>
      <w:r w:rsidRPr="0015099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150999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</w:t>
      </w:r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образовательных отношений меры дисциплинарного взыскания и их применение к обучающемуся.</w:t>
      </w:r>
    </w:p>
    <w:p w:rsidR="00150999" w:rsidRPr="00150999" w:rsidRDefault="00150999" w:rsidP="00150999">
      <w:pPr>
        <w:spacing w:after="0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>2.13.</w:t>
      </w:r>
      <w:r w:rsidRPr="0015099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150999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Школе, и подлежит исполнению в сроки, предусмотренные указанным решением.</w:t>
      </w:r>
    </w:p>
    <w:p w:rsidR="00150999" w:rsidRPr="00150999" w:rsidRDefault="00150999" w:rsidP="00150999">
      <w:pPr>
        <w:spacing w:after="0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>2.14.</w:t>
      </w:r>
      <w:r w:rsidRPr="0015099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150999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комиссии по урегулированию споров между участниками образовательных отношений может быть обжаловано в установленном законодательств</w:t>
      </w:r>
      <w:r w:rsidR="00587215">
        <w:rPr>
          <w:rFonts w:ascii="Times New Roman" w:eastAsia="Times New Roman" w:hAnsi="Times New Roman" w:cs="Times New Roman"/>
          <w:color w:val="000000"/>
          <w:sz w:val="24"/>
          <w:szCs w:val="24"/>
        </w:rPr>
        <w:t>ом Российской Федерации порядке</w:t>
      </w:r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0999" w:rsidRPr="00150999" w:rsidRDefault="00150999" w:rsidP="00150999">
      <w:pPr>
        <w:spacing w:after="0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>2.15.</w:t>
      </w:r>
      <w:r w:rsidRPr="0015099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150999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> Если в течение года со дня применения меры дисциплинарного взыскания к обучающемуся не будет применена новая мера дисциплинарного взыскания, то он считается не имеющим меры дисциплинарного взыскания.</w:t>
      </w:r>
    </w:p>
    <w:p w:rsidR="00150999" w:rsidRPr="00150999" w:rsidRDefault="00150999" w:rsidP="00150999">
      <w:pPr>
        <w:spacing w:after="0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>2.16.</w:t>
      </w:r>
      <w:r w:rsidRPr="0015099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150999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Школы,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советов обучающихся, представительных органов обучающихся или советов родителей (законных представителей) несовершеннолетних обучающихся.</w:t>
      </w:r>
    </w:p>
    <w:p w:rsidR="00A3194C" w:rsidRDefault="00A3194C"/>
    <w:sectPr w:rsidR="00A3194C" w:rsidSect="00C04141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6756A"/>
    <w:multiLevelType w:val="multilevel"/>
    <w:tmpl w:val="FEB86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A44FE"/>
    <w:multiLevelType w:val="multilevel"/>
    <w:tmpl w:val="097E98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99"/>
    <w:rsid w:val="00150999"/>
    <w:rsid w:val="00474546"/>
    <w:rsid w:val="004D4526"/>
    <w:rsid w:val="00587215"/>
    <w:rsid w:val="00A24E2C"/>
    <w:rsid w:val="00A3194C"/>
    <w:rsid w:val="00A81E16"/>
    <w:rsid w:val="00A94653"/>
    <w:rsid w:val="00C04141"/>
    <w:rsid w:val="00D5282D"/>
    <w:rsid w:val="00E97E32"/>
    <w:rsid w:val="00F0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CCB5B-B635-453D-8DEE-C8021AA3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0999"/>
  </w:style>
  <w:style w:type="paragraph" w:customStyle="1" w:styleId="msonormalbullet2gif">
    <w:name w:val="msonormalbullet2.gif"/>
    <w:basedOn w:val="a"/>
    <w:rsid w:val="00150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150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50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150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05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Семибратовская СОШ</Company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Учительская</cp:lastModifiedBy>
  <cp:revision>6</cp:revision>
  <cp:lastPrinted>2018-03-12T06:49:00Z</cp:lastPrinted>
  <dcterms:created xsi:type="dcterms:W3CDTF">2016-12-09T06:32:00Z</dcterms:created>
  <dcterms:modified xsi:type="dcterms:W3CDTF">2018-03-12T08:57:00Z</dcterms:modified>
</cp:coreProperties>
</file>